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Recife, dia/mês/ano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Ao: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Colegiado de Coordenação Didática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Programa de Pós-Graduação em Ensino das Ciências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A/C Prof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Dr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Monica Lopes Folena Araujo    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De: Prof(a). Dr(a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ORIENTADOR(A) / DISCENTE</w: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PRORROGAÇÃO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PRAZO PARA QUALIFICAÇÃO 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70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MESTRADO   (   ) DOUTORADO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Prezados,</w:t>
      </w:r>
    </w:p>
    <w:p w:rsidR="00000000" w:rsidDel="00000000" w:rsidP="00000000" w:rsidRDefault="00000000" w:rsidRPr="00000000" w14:paraId="0000000D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Solicitamos a prorrogação do prazo para qualificação do(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discente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regularmente matriculado neste Programa pelo período de xx meses. </w:t>
      </w:r>
    </w:p>
    <w:p w:rsidR="00000000" w:rsidDel="00000000" w:rsidP="00000000" w:rsidRDefault="00000000" w:rsidRPr="00000000" w14:paraId="0000000E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Tal solicitação justifica-se pelos seguintes motivos: </w:t>
      </w:r>
    </w:p>
    <w:tbl>
      <w:tblPr>
        <w:tblStyle w:val="Table1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Caso já tenha processo anterior de prorrogação de prazo de qualificação, informar o número e prazo solicitado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firstLine="1134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1134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Os seguintes documentos devem compor esta solicitação:</w:t>
      </w:r>
    </w:p>
    <w:tbl>
      <w:tblPr>
        <w:tblStyle w:val="Table2"/>
        <w:tblW w:w="887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5"/>
        <w:gridCol w:w="7402"/>
        <w:tblGridChange w:id="0">
          <w:tblGrid>
            <w:gridCol w:w="1475"/>
            <w:gridCol w:w="74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ANEXO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DOCUMENTOS COMPROBATÓRIOS QUE FUNDAMENTAM A SOLICITAÇÃO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ANEXO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HISTÓRICO ESCOLAR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APÊNDICE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PLANEJAMENTO DE ATIVIDADES, COM PREVISÃO DE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QUALIFICAÇÃO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Atenciosamente,</w:t>
      </w:r>
    </w:p>
    <w:tbl>
      <w:tblPr>
        <w:tblStyle w:val="Table3"/>
        <w:tblW w:w="8644.0" w:type="dxa"/>
        <w:jc w:val="left"/>
        <w:tblInd w:w="-108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7f7f7f" w:space="0" w:sz="4" w:val="dotted"/>
          <w:insideV w:color="7f7f7f" w:space="0" w:sz="4" w:val="dotted"/>
        </w:tblBorders>
        <w:tblLayout w:type="fixed"/>
        <w:tblLook w:val="00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480" w:lineRule="auto"/>
              <w:jc w:val="center"/>
              <w:rPr>
                <w:rFonts w:ascii="Arial" w:cs="Arial" w:eastAsia="Arial" w:hAnsi="Arial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Prof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. Dr(a). orientador(a)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48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De acordo: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doutorando(a)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APÊNDICE A - PLANO DE ATIVIDADES</w:t>
      </w:r>
      <w:r w:rsidDel="00000000" w:rsidR="00000000" w:rsidRPr="00000000">
        <w:rPr>
          <w:rtl w:val="0"/>
        </w:rPr>
      </w:r>
    </w:p>
    <w:tbl>
      <w:tblPr>
        <w:tblStyle w:val="Table4"/>
        <w:tblW w:w="94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5"/>
        <w:gridCol w:w="7680"/>
        <w:tblGridChange w:id="0">
          <w:tblGrid>
            <w:gridCol w:w="1785"/>
            <w:gridCol w:w="76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6521"/>
        <w:tblGridChange w:id="0">
          <w:tblGrid>
            <w:gridCol w:w="2943"/>
            <w:gridCol w:w="652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PREVISÃO PARA 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QUALIFICAÇÃO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DATA</w:t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Atenciosamente,</w:t>
      </w:r>
    </w:p>
    <w:tbl>
      <w:tblPr>
        <w:tblStyle w:val="Table6"/>
        <w:tblW w:w="9315.0" w:type="dxa"/>
        <w:jc w:val="left"/>
        <w:tblInd w:w="-108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7f7f7f" w:space="0" w:sz="4" w:val="dotted"/>
          <w:insideV w:color="7f7f7f" w:space="0" w:sz="4" w:val="dotted"/>
        </w:tblBorders>
        <w:tblLayout w:type="fixed"/>
        <w:tblLook w:val="0000"/>
      </w:tblPr>
      <w:tblGrid>
        <w:gridCol w:w="4830"/>
        <w:gridCol w:w="4485"/>
        <w:tblGridChange w:id="0">
          <w:tblGrid>
            <w:gridCol w:w="4830"/>
            <w:gridCol w:w="44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Doutorando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De acordo: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Prof(a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. Dr(a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. orientador(a)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4953000</wp:posOffset>
              </wp:positionH>
              <wp:positionV relativeFrom="paragraph">
                <wp:posOffset>0</wp:posOffset>
              </wp:positionV>
              <wp:extent cx="436880" cy="716915"/>
              <wp:effectExtent b="0" l="0" r="0" t="0"/>
              <wp:wrapNone/>
              <wp:docPr id="10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22775" y="3416775"/>
                        <a:ext cx="436880" cy="716915"/>
                        <a:chOff x="5122775" y="3416775"/>
                        <a:chExt cx="446450" cy="721700"/>
                      </a:xfrm>
                    </wpg:grpSpPr>
                    <wpg:grpSp>
                      <wpg:cNvGrpSpPr/>
                      <wpg:grpSpPr>
                        <a:xfrm>
                          <a:off x="5127560" y="3421543"/>
                          <a:ext cx="436880" cy="716915"/>
                          <a:chOff x="1743" y="14699"/>
                          <a:chExt cx="688" cy="1129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3" y="14699"/>
                            <a:ext cx="6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111" y="15387"/>
                            <a:ext cx="0" cy="44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743" y="14699"/>
                            <a:ext cx="688" cy="688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4953000</wp:posOffset>
              </wp:positionH>
              <wp:positionV relativeFrom="paragraph">
                <wp:posOffset>0</wp:posOffset>
              </wp:positionV>
              <wp:extent cx="436880" cy="71691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880" cy="716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spacing w:after="0" w:lineRule="auto"/>
      <w:jc w:val="center"/>
      <w:rPr>
        <w:rFonts w:ascii="Candara" w:cs="Candara" w:eastAsia="Candara" w:hAnsi="Candara"/>
        <w:b w:val="0"/>
        <w:sz w:val="32"/>
        <w:szCs w:val="32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  <w:vertAlign w:val="baseline"/>
      </w:rPr>
      <w:drawing>
        <wp:inline distB="0" distT="0" distL="114300" distR="114300">
          <wp:extent cx="619760" cy="901700"/>
          <wp:effectExtent b="0" l="0" r="0" t="0"/>
          <wp:docPr descr="sem ttulo2.jpg" id="1027" name="image1.jpg"/>
          <a:graphic>
            <a:graphicData uri="http://schemas.openxmlformats.org/drawingml/2006/picture">
              <pic:pic>
                <pic:nvPicPr>
                  <pic:cNvPr descr="sem ttulo2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76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spacing w:after="0" w:lineRule="auto"/>
      <w:jc w:val="center"/>
      <w:rPr>
        <w:rFonts w:ascii="Candara" w:cs="Candara" w:eastAsia="Candara" w:hAnsi="Candara"/>
        <w:b w:val="0"/>
        <w:sz w:val="32"/>
        <w:szCs w:val="32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  <w:vertAlign w:val="baseline"/>
        <w:rtl w:val="0"/>
      </w:rPr>
      <w:t xml:space="preserve">UNIVERSIDADE FEDERAL RURAL DE PERNAMBUCO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spacing w:after="0" w:lineRule="auto"/>
      <w:jc w:val="center"/>
      <w:rPr>
        <w:rFonts w:ascii="Candara" w:cs="Candara" w:eastAsia="Candara" w:hAnsi="Candara"/>
        <w:sz w:val="24"/>
        <w:szCs w:val="24"/>
        <w:vertAlign w:val="baseline"/>
      </w:rPr>
    </w:pPr>
    <w:r w:rsidDel="00000000" w:rsidR="00000000" w:rsidRPr="00000000">
      <w:rPr>
        <w:rFonts w:ascii="Candara" w:cs="Candara" w:eastAsia="Candara" w:hAnsi="Candara"/>
        <w:sz w:val="24"/>
        <w:szCs w:val="24"/>
        <w:vertAlign w:val="baseline"/>
        <w:rtl w:val="0"/>
      </w:rPr>
      <w:t xml:space="preserve">PROGRAMA DE PÓS-GRADUAÇÃO EM ENSINO DAS CIÊNCIAS</w:t>
    </w:r>
  </w:p>
  <w:p w:rsidR="00000000" w:rsidDel="00000000" w:rsidP="00000000" w:rsidRDefault="00000000" w:rsidRPr="00000000" w14:paraId="00000043">
    <w:pPr>
      <w:spacing w:after="0" w:lineRule="auto"/>
      <w:jc w:val="center"/>
      <w:rPr>
        <w:rFonts w:ascii="Candara" w:cs="Candara" w:eastAsia="Candara" w:hAnsi="Candara"/>
        <w:sz w:val="24"/>
        <w:szCs w:val="24"/>
        <w:vertAlign w:val="baseline"/>
      </w:rPr>
    </w:pPr>
    <w:r w:rsidDel="00000000" w:rsidR="00000000" w:rsidRPr="00000000">
      <w:rPr>
        <w:rFonts w:ascii="Candara" w:cs="Candara" w:eastAsia="Candara" w:hAnsi="Candara"/>
        <w:sz w:val="24"/>
        <w:szCs w:val="24"/>
        <w:vertAlign w:val="baseline"/>
        <w:rtl w:val="0"/>
      </w:rPr>
      <w:t xml:space="preserve">MESTRADO/DOUTORADO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right"/>
      <w:textDirection w:val="btLr"/>
      <w:textAlignment w:val="top"/>
      <w:outlineLvl w:val="2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eastAsia="Times New Roman" w:hAnsi="Times New Roman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2"/>
      <w:effect w:val="none"/>
      <w:vertAlign w:val="baseline"/>
      <w:cs w:val="0"/>
      <w:em w:val="none"/>
      <w:lang w:val="en-US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OtBLlEon+YtRWAN1XwLJTSMDTg==">CgMxLjAyCGguZ2pkZ3hzOAByITF4WkxnNDg2ME9iZXlkakVMWDEzTlJfdmdVd1BxNGROVA==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2023-06-05T18:25:00Z</dcterms:created>
  <dc:creator>REVISOR 1</dc:creator>
</cp:coreProperties>
</file>